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09" w:rsidRDefault="005B1C09" w:rsidP="005B1C09">
      <w:pPr>
        <w:spacing w:before="100" w:beforeAutospacing="1" w:after="100" w:afterAutospacing="1"/>
        <w:rPr>
          <w:rFonts w:ascii="Times" w:hAnsi="Times"/>
          <w:b/>
          <w:sz w:val="20"/>
          <w:szCs w:val="20"/>
        </w:rPr>
      </w:pPr>
    </w:p>
    <w:p w:rsidR="005B1C09" w:rsidRDefault="005B1C09" w:rsidP="005B1C09">
      <w:pPr>
        <w:spacing w:before="100" w:beforeAutospacing="1" w:after="100" w:afterAutospacing="1"/>
        <w:ind w:left="720" w:firstLine="720"/>
        <w:rPr>
          <w:rFonts w:ascii="Times" w:hAnsi="Times"/>
          <w:b/>
          <w:sz w:val="20"/>
          <w:szCs w:val="20"/>
          <w:u w:val="single"/>
        </w:rPr>
      </w:pPr>
      <w:r w:rsidRPr="00E80AE5">
        <w:rPr>
          <w:rFonts w:ascii="Times" w:hAnsi="Times"/>
          <w:b/>
          <w:sz w:val="20"/>
          <w:szCs w:val="20"/>
          <w:u w:val="single"/>
        </w:rPr>
        <w:t>STORY ELEMENTS CHECKLIST FOR GENERATING INDEX CARDS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</w:p>
    <w:p w:rsidR="005B1C09" w:rsidRPr="00E80AE5" w:rsidRDefault="005B1C09" w:rsidP="005B1C09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b/>
          <w:sz w:val="20"/>
          <w:szCs w:val="20"/>
          <w:u w:val="single"/>
        </w:rPr>
        <w:t>ACT ONE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• Opening Image</w:t>
      </w:r>
    </w:p>
    <w:p w:rsidR="005B1C09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• Meet the Hero or Heroine 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• Hero/ine’s Ordinary World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• Hero/ine’s Inner and Outer Desire 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• Hero/ine’s Problem</w:t>
      </w:r>
    </w:p>
    <w:p w:rsidR="005B1C09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• Hero/ine’s Ghost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• Hero/ine’s Special Skills</w:t>
      </w:r>
    </w:p>
    <w:p w:rsidR="005B1C09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 xml:space="preserve">• Hero/ine’s Arc </w:t>
      </w:r>
    </w:p>
    <w:p w:rsidR="005B1C09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• Inciting Incident/ Call to Adventure</w:t>
      </w:r>
    </w:p>
    <w:p w:rsidR="005B1C09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•</w:t>
      </w:r>
      <w:r>
        <w:rPr>
          <w:rFonts w:ascii="Times" w:hAnsi="Times"/>
          <w:sz w:val="20"/>
          <w:szCs w:val="20"/>
        </w:rPr>
        <w:t xml:space="preserve"> The Offer S/he Can’t Refuse (possibly)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• Sequence One Climax 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• Meet the Antagonist (and/or introduce a Mystery, which is what you do when you’re going to keep your antagonist hidden to reveal at the end)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•  State the Theme/ What’s the story about? 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• Introduce Allies 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• </w:t>
      </w:r>
      <w:r w:rsidRPr="00E80AE5">
        <w:rPr>
          <w:rFonts w:ascii="Times" w:hAnsi="Times"/>
          <w:sz w:val="20"/>
          <w:szCs w:val="20"/>
        </w:rPr>
        <w:t xml:space="preserve"> Introduce Mentor  (possibly)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• Introduce Love Interest  (possibly)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• Plants/Reveals (or Set ups and Payoffs) 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• Hope/Fear (and Stakes) </w:t>
      </w:r>
    </w:p>
    <w:p w:rsidR="005B1C09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• Ticking</w:t>
      </w:r>
      <w:r w:rsidRPr="00E80AE5">
        <w:rPr>
          <w:rFonts w:ascii="Times" w:hAnsi="Times"/>
          <w:sz w:val="20"/>
          <w:szCs w:val="20"/>
        </w:rPr>
        <w:t xml:space="preserve"> Clock (possibly</w:t>
      </w:r>
      <w:r>
        <w:rPr>
          <w:rFonts w:ascii="Times" w:hAnsi="Times"/>
          <w:sz w:val="20"/>
          <w:szCs w:val="20"/>
        </w:rPr>
        <w:t xml:space="preserve"> –</w:t>
      </w:r>
      <w:r w:rsidRPr="00E80AE5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m</w:t>
      </w:r>
      <w:r w:rsidRPr="00E80AE5">
        <w:rPr>
          <w:rFonts w:ascii="Times" w:hAnsi="Times"/>
          <w:sz w:val="20"/>
          <w:szCs w:val="20"/>
        </w:rPr>
        <w:t>ay not have one and may be revealed later in the story)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• MacGuffin (not all stories have a MacGuffin)</w:t>
      </w:r>
    </w:p>
    <w:p w:rsidR="005B1C09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 xml:space="preserve">• Central Question/Central Story Action  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lastRenderedPageBreak/>
        <w:t>• Hero/ine’s Plan (may be at beginning of Act II)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• Act One Climax</w:t>
      </w:r>
    </w:p>
    <w:p w:rsidR="005B1C09" w:rsidRPr="00E80AE5" w:rsidRDefault="005B1C09" w:rsidP="005B1C09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b/>
          <w:sz w:val="20"/>
          <w:szCs w:val="20"/>
        </w:rPr>
        <w:t>-----------------------------------------------------------------------------------------</w:t>
      </w:r>
      <w:r>
        <w:rPr>
          <w:rFonts w:ascii="Times" w:hAnsi="Times"/>
          <w:b/>
          <w:sz w:val="20"/>
          <w:szCs w:val="20"/>
        </w:rPr>
        <w:t>-------------------------</w:t>
      </w:r>
    </w:p>
    <w:p w:rsidR="005B1C09" w:rsidRPr="00E80AE5" w:rsidRDefault="005B1C09" w:rsidP="005B1C09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  <w:u w:val="single"/>
        </w:rPr>
        <w:t xml:space="preserve">ACT TWO, </w:t>
      </w:r>
      <w:r w:rsidRPr="00E80AE5">
        <w:rPr>
          <w:rFonts w:ascii="Times" w:hAnsi="Times"/>
          <w:b/>
          <w:sz w:val="20"/>
          <w:szCs w:val="20"/>
          <w:u w:val="single"/>
        </w:rPr>
        <w:t xml:space="preserve">PART </w:t>
      </w:r>
      <w:r>
        <w:rPr>
          <w:rFonts w:ascii="Times" w:hAnsi="Times"/>
          <w:b/>
          <w:sz w:val="20"/>
          <w:szCs w:val="20"/>
          <w:u w:val="single"/>
        </w:rPr>
        <w:t>1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• Crossing the Threshold/Into the Special World (may occur in Act One)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• Threshold Guardian/Guardian at the Gate (possibly)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• Hero/ine’s Plan</w:t>
      </w:r>
      <w:r>
        <w:rPr>
          <w:rFonts w:ascii="Times" w:hAnsi="Times"/>
          <w:sz w:val="20"/>
          <w:szCs w:val="20"/>
        </w:rPr>
        <w:t xml:space="preserve"> (may be introduced in Act One)</w:t>
      </w:r>
    </w:p>
    <w:p w:rsidR="005B1C09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• Antagonist’s Plan</w:t>
      </w:r>
      <w:r>
        <w:rPr>
          <w:rFonts w:ascii="Times" w:hAnsi="Times"/>
          <w:sz w:val="20"/>
          <w:szCs w:val="20"/>
        </w:rPr>
        <w:t xml:space="preserve"> (may be introduced in Act One)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• Picking up new Allies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• Assembling the Team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• Training Sequence</w:t>
      </w:r>
      <w:r>
        <w:rPr>
          <w:rFonts w:ascii="Times" w:hAnsi="Times"/>
          <w:sz w:val="20"/>
          <w:szCs w:val="20"/>
        </w:rPr>
        <w:t xml:space="preserve"> (in some stories)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• Series of Tests</w:t>
      </w:r>
    </w:p>
    <w:p w:rsidR="005B1C09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•</w:t>
      </w:r>
      <w:r>
        <w:rPr>
          <w:rFonts w:ascii="Times" w:hAnsi="Times"/>
          <w:sz w:val="20"/>
          <w:szCs w:val="20"/>
        </w:rPr>
        <w:t xml:space="preserve"> Bonding with Allies/Love Interest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•</w:t>
      </w:r>
      <w:r>
        <w:rPr>
          <w:rFonts w:ascii="Times" w:hAnsi="Times"/>
          <w:sz w:val="20"/>
          <w:szCs w:val="20"/>
        </w:rPr>
        <w:t xml:space="preserve"> The Promise of the Genre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• Attacks by the Antagonist (whether or not the Hero/ine recognizes these as coming from the antagonist)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• In a detective story, Questioning Witnesses, Lining Up and Eliminating Suspects, Following Clues</w:t>
      </w:r>
    </w:p>
    <w:p w:rsidR="005B1C09" w:rsidRPr="00E80AE5" w:rsidRDefault="005B1C09" w:rsidP="005B1C09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b/>
          <w:sz w:val="20"/>
          <w:szCs w:val="20"/>
        </w:rPr>
        <w:t xml:space="preserve">THE MIDPOINT 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• Completely changes the game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• Locks the hero/ine into a situation or action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• Can be a huge revelation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• Can be a huge defeat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• Can be a “N</w:t>
      </w:r>
      <w:r w:rsidRPr="00E80AE5">
        <w:rPr>
          <w:rFonts w:ascii="Times" w:hAnsi="Times"/>
          <w:sz w:val="20"/>
          <w:szCs w:val="20"/>
        </w:rPr>
        <w:t>ow it’s personal” loss</w:t>
      </w:r>
    </w:p>
    <w:p w:rsidR="005B1C09" w:rsidRPr="00E80AE5" w:rsidRDefault="005B1C09" w:rsidP="005B1C09">
      <w:pPr>
        <w:pBdr>
          <w:bottom w:val="single" w:sz="6" w:space="1" w:color="auto"/>
        </w:pBd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• Can be sex at 60</w:t>
      </w:r>
      <w:r>
        <w:rPr>
          <w:rFonts w:ascii="Times" w:hAnsi="Times"/>
          <w:sz w:val="20"/>
          <w:szCs w:val="20"/>
        </w:rPr>
        <w:t>:</w:t>
      </w:r>
      <w:r w:rsidRPr="00E80AE5">
        <w:rPr>
          <w:rFonts w:ascii="Times" w:hAnsi="Times"/>
          <w:sz w:val="20"/>
          <w:szCs w:val="20"/>
        </w:rPr>
        <w:t xml:space="preserve"> the lovers finally get together, only to open up a whole new world of problems</w:t>
      </w:r>
    </w:p>
    <w:p w:rsidR="005B1C09" w:rsidRDefault="005B1C09" w:rsidP="005B1C09">
      <w:pPr>
        <w:spacing w:before="100" w:beforeAutospacing="1" w:after="100" w:afterAutospacing="1"/>
        <w:rPr>
          <w:rFonts w:ascii="Times" w:hAnsi="Times"/>
          <w:b/>
          <w:sz w:val="20"/>
          <w:szCs w:val="20"/>
          <w:u w:val="single"/>
        </w:rPr>
      </w:pPr>
    </w:p>
    <w:p w:rsidR="005B1C09" w:rsidRPr="00E80AE5" w:rsidRDefault="005B1C09" w:rsidP="005B1C09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  <w:u w:val="single"/>
        </w:rPr>
        <w:t>ACT TWO, PART 2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• Recalibrating</w:t>
      </w:r>
      <w:r>
        <w:rPr>
          <w:rFonts w:ascii="Times" w:hAnsi="Times"/>
          <w:sz w:val="20"/>
          <w:szCs w:val="20"/>
        </w:rPr>
        <w:t>:</w:t>
      </w:r>
      <w:r w:rsidRPr="00E80AE5">
        <w:rPr>
          <w:rFonts w:ascii="Times" w:hAnsi="Times"/>
          <w:sz w:val="20"/>
          <w:szCs w:val="20"/>
        </w:rPr>
        <w:t xml:space="preserve"> after the shock or defeat of the game-changer in the midpoint, the hero/ine must Revamp The Plan and try a New Mode of Attack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• Escalating Actions/ Obsessive Drive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• Hard Choices and Crossing The Line (</w:t>
      </w:r>
      <w:r>
        <w:rPr>
          <w:rFonts w:ascii="Times" w:hAnsi="Times"/>
          <w:sz w:val="20"/>
          <w:szCs w:val="20"/>
        </w:rPr>
        <w:t xml:space="preserve">questionable or </w:t>
      </w:r>
      <w:r w:rsidRPr="00E80AE5">
        <w:rPr>
          <w:rFonts w:ascii="Times" w:hAnsi="Times"/>
          <w:sz w:val="20"/>
          <w:szCs w:val="20"/>
        </w:rPr>
        <w:t>immoral actions by the main character to get what s/he wants)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• Loss of Key Allies (possibly because of the hero/ine’s obsessive actions, possibly through death or injury by the antagonist)</w:t>
      </w:r>
    </w:p>
    <w:p w:rsidR="005B1C09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• A Ticking Clock (can happen anywhere in the story)</w:t>
      </w:r>
    </w:p>
    <w:p w:rsidR="005B1C09" w:rsidRPr="00D83072" w:rsidRDefault="005B1C09" w:rsidP="005B1C09">
      <w:pPr>
        <w:ind w:firstLine="720"/>
        <w:rPr>
          <w:sz w:val="20"/>
          <w:szCs w:val="20"/>
        </w:rPr>
      </w:pPr>
      <w:r w:rsidRPr="00D83072">
        <w:rPr>
          <w:sz w:val="20"/>
          <w:szCs w:val="20"/>
        </w:rPr>
        <w:t>• Visit to the Goddess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 xml:space="preserve">• Reversals and Twists </w:t>
      </w:r>
    </w:p>
    <w:p w:rsidR="005B1C09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• The Long Dark Night of the Soul and/or Visit to Death (also known as: All Is Lost)</w:t>
      </w:r>
      <w:r>
        <w:rPr>
          <w:rFonts w:ascii="Times" w:hAnsi="Times"/>
          <w:sz w:val="20"/>
          <w:szCs w:val="20"/>
        </w:rPr>
        <w:t xml:space="preserve"> – this is very often the Act II Climax</w:t>
      </w:r>
    </w:p>
    <w:p w:rsidR="005B1C09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•</w:t>
      </w:r>
      <w:r>
        <w:rPr>
          <w:rFonts w:ascii="Times" w:hAnsi="Times"/>
          <w:sz w:val="20"/>
          <w:szCs w:val="20"/>
        </w:rPr>
        <w:t xml:space="preserve"> Final Revelation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 xml:space="preserve">• </w:t>
      </w:r>
      <w:r>
        <w:rPr>
          <w:rFonts w:ascii="Times" w:hAnsi="Times"/>
          <w:sz w:val="20"/>
          <w:szCs w:val="20"/>
        </w:rPr>
        <w:t>In a romance, The Lover Makes a Stand – this is very often the All is Lost Moment and Act II Climax</w:t>
      </w:r>
    </w:p>
    <w:p w:rsidR="005B1C09" w:rsidRPr="00E80AE5" w:rsidRDefault="005B1C09" w:rsidP="005B1C09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b/>
          <w:sz w:val="20"/>
          <w:szCs w:val="20"/>
        </w:rPr>
        <w:t>THE SECOND ACT CLIMAX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• Is often the All is Lost scene, but also can be a Final R</w:t>
      </w:r>
      <w:r w:rsidRPr="00E80AE5">
        <w:rPr>
          <w:rFonts w:ascii="Times" w:hAnsi="Times"/>
          <w:sz w:val="20"/>
          <w:szCs w:val="20"/>
        </w:rPr>
        <w:t>evelation before the end game: the knowledge of who the opponent really is</w:t>
      </w:r>
      <w:r>
        <w:rPr>
          <w:rFonts w:ascii="Times" w:hAnsi="Times"/>
          <w:sz w:val="20"/>
          <w:szCs w:val="20"/>
        </w:rPr>
        <w:t>. Or the hero/ine finally sees the whole problem or mystery in a different way. And very, very often these two scenes, All is Lost and the Final Revelation, combine in a double punch.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• Answers the Central Question</w:t>
      </w:r>
    </w:p>
    <w:p w:rsidR="005B1C09" w:rsidRPr="00E80AE5" w:rsidRDefault="005B1C09" w:rsidP="005B1C09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b/>
          <w:sz w:val="20"/>
          <w:szCs w:val="20"/>
        </w:rPr>
        <w:t>-----------------------------------------------------------------------------------------</w:t>
      </w:r>
      <w:r>
        <w:rPr>
          <w:rFonts w:ascii="Times" w:hAnsi="Times"/>
          <w:b/>
          <w:sz w:val="20"/>
          <w:szCs w:val="20"/>
        </w:rPr>
        <w:t>-------------------------</w:t>
      </w:r>
    </w:p>
    <w:p w:rsidR="005B1C09" w:rsidRPr="009100D6" w:rsidRDefault="005B1C09" w:rsidP="005B1C09">
      <w:pPr>
        <w:spacing w:before="100" w:beforeAutospacing="1" w:after="100" w:afterAutospacing="1"/>
        <w:rPr>
          <w:rFonts w:ascii="Times" w:hAnsi="Times"/>
          <w:b/>
          <w:sz w:val="20"/>
          <w:szCs w:val="20"/>
          <w:u w:val="single"/>
        </w:rPr>
      </w:pPr>
      <w:r w:rsidRPr="00E80AE5">
        <w:rPr>
          <w:rFonts w:ascii="Times" w:hAnsi="Times"/>
          <w:b/>
          <w:sz w:val="20"/>
          <w:szCs w:val="20"/>
          <w:u w:val="single"/>
        </w:rPr>
        <w:t>ACT THREE</w:t>
      </w:r>
    </w:p>
    <w:p w:rsidR="005B1C09" w:rsidRPr="00E80AE5" w:rsidRDefault="005B1C09" w:rsidP="005B1C09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6304FA">
        <w:rPr>
          <w:rFonts w:ascii="Times" w:hAnsi="Times"/>
          <w:sz w:val="20"/>
          <w:szCs w:val="20"/>
        </w:rPr>
        <w:t>Act Three</w:t>
      </w:r>
      <w:r>
        <w:rPr>
          <w:rFonts w:ascii="Times" w:hAnsi="Times"/>
          <w:sz w:val="20"/>
          <w:szCs w:val="20"/>
        </w:rPr>
        <w:t xml:space="preserve"> is often divided into two major </w:t>
      </w:r>
      <w:r w:rsidRPr="00E80AE5">
        <w:rPr>
          <w:rFonts w:ascii="Times" w:hAnsi="Times"/>
          <w:sz w:val="20"/>
          <w:szCs w:val="20"/>
        </w:rPr>
        <w:t>sequences</w:t>
      </w:r>
      <w:r>
        <w:rPr>
          <w:rFonts w:ascii="Times" w:hAnsi="Times"/>
          <w:sz w:val="20"/>
          <w:szCs w:val="20"/>
        </w:rPr>
        <w:t xml:space="preserve">, and a third, shorter, but important sequence: 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1. Ge</w:t>
      </w:r>
      <w:r>
        <w:rPr>
          <w:rFonts w:ascii="Times" w:hAnsi="Times"/>
          <w:sz w:val="20"/>
          <w:szCs w:val="20"/>
        </w:rPr>
        <w:t>tting there (</w:t>
      </w:r>
      <w:r w:rsidRPr="00E67AB5">
        <w:rPr>
          <w:rFonts w:ascii="Times" w:hAnsi="Times"/>
          <w:b/>
          <w:sz w:val="20"/>
          <w:szCs w:val="20"/>
        </w:rPr>
        <w:t>STORMING THE CASTLE</w:t>
      </w:r>
      <w:r w:rsidRPr="00E80AE5">
        <w:rPr>
          <w:rFonts w:ascii="Times" w:hAnsi="Times"/>
          <w:sz w:val="20"/>
          <w:szCs w:val="20"/>
        </w:rPr>
        <w:t>)</w:t>
      </w:r>
    </w:p>
    <w:p w:rsidR="005B1C09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2. The </w:t>
      </w:r>
      <w:r w:rsidRPr="00E67AB5">
        <w:rPr>
          <w:rFonts w:ascii="Times" w:hAnsi="Times"/>
          <w:b/>
          <w:sz w:val="20"/>
          <w:szCs w:val="20"/>
        </w:rPr>
        <w:t>FINAL BATTLE</w:t>
      </w:r>
      <w:r w:rsidRPr="00E80AE5">
        <w:rPr>
          <w:rFonts w:ascii="Times" w:hAnsi="Times"/>
          <w:sz w:val="20"/>
          <w:szCs w:val="20"/>
        </w:rPr>
        <w:t xml:space="preserve"> itself </w:t>
      </w:r>
    </w:p>
    <w:p w:rsidR="005B1C09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3. The </w:t>
      </w:r>
      <w:r w:rsidRPr="00EC467B">
        <w:rPr>
          <w:rFonts w:ascii="Times" w:hAnsi="Times"/>
          <w:b/>
          <w:sz w:val="20"/>
          <w:szCs w:val="20"/>
        </w:rPr>
        <w:t>RESOLUTION</w:t>
      </w:r>
      <w:r>
        <w:rPr>
          <w:rFonts w:ascii="Times" w:hAnsi="Times"/>
          <w:sz w:val="20"/>
          <w:szCs w:val="20"/>
        </w:rPr>
        <w:t xml:space="preserve"> and </w:t>
      </w:r>
      <w:r w:rsidRPr="00EC467B">
        <w:rPr>
          <w:rFonts w:ascii="Times" w:hAnsi="Times"/>
          <w:b/>
          <w:sz w:val="20"/>
          <w:szCs w:val="20"/>
        </w:rPr>
        <w:t>NEW WAY OF LIFE</w:t>
      </w:r>
    </w:p>
    <w:p w:rsidR="005B1C09" w:rsidRDefault="005B1C09" w:rsidP="005B1C09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And it usually contains these elements:</w:t>
      </w:r>
    </w:p>
    <w:p w:rsidR="005B1C09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• Either here or in the last part of the second act</w:t>
      </w:r>
      <w:r>
        <w:rPr>
          <w:rFonts w:ascii="Times" w:hAnsi="Times"/>
          <w:sz w:val="20"/>
          <w:szCs w:val="20"/>
        </w:rPr>
        <w:t>,</w:t>
      </w:r>
      <w:r w:rsidRPr="00E80AE5">
        <w:rPr>
          <w:rFonts w:ascii="Times" w:hAnsi="Times"/>
          <w:sz w:val="20"/>
          <w:szCs w:val="20"/>
        </w:rPr>
        <w:t xml:space="preserve"> the hero</w:t>
      </w:r>
      <w:r>
        <w:rPr>
          <w:rFonts w:ascii="Times" w:hAnsi="Times"/>
          <w:sz w:val="20"/>
          <w:szCs w:val="20"/>
        </w:rPr>
        <w:t>/ine</w:t>
      </w:r>
      <w:r w:rsidRPr="00E80AE5">
        <w:rPr>
          <w:rFonts w:ascii="Times" w:hAnsi="Times"/>
          <w:sz w:val="20"/>
          <w:szCs w:val="20"/>
        </w:rPr>
        <w:t xml:space="preserve"> will make a new, FINAL PLAN based on the new information and</w:t>
      </w:r>
      <w:r>
        <w:rPr>
          <w:rFonts w:ascii="Times" w:hAnsi="Times"/>
          <w:sz w:val="20"/>
          <w:szCs w:val="20"/>
        </w:rPr>
        <w:t xml:space="preserve"> revelation of the second act climax.</w:t>
      </w:r>
    </w:p>
    <w:p w:rsidR="005B1C09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 xml:space="preserve">• </w:t>
      </w:r>
      <w:r>
        <w:rPr>
          <w:rFonts w:ascii="Times" w:hAnsi="Times"/>
          <w:sz w:val="20"/>
          <w:szCs w:val="20"/>
        </w:rPr>
        <w:t>There may be a TICKING CLOCK</w:t>
      </w:r>
    </w:p>
    <w:p w:rsidR="005B1C09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•</w:t>
      </w:r>
      <w:r>
        <w:rPr>
          <w:rFonts w:ascii="Times" w:hAnsi="Times"/>
          <w:sz w:val="20"/>
          <w:szCs w:val="20"/>
        </w:rPr>
        <w:t xml:space="preserve"> The hero/ine may REASSEMBLE THE TEAM, and there may be another short TRAINING SEQUENCE and/or GATHERING THE TOOLS sequence</w:t>
      </w:r>
    </w:p>
    <w:p w:rsidR="005B1C09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 xml:space="preserve">• </w:t>
      </w:r>
      <w:r>
        <w:rPr>
          <w:rFonts w:ascii="Times" w:hAnsi="Times"/>
          <w:sz w:val="20"/>
          <w:szCs w:val="20"/>
        </w:rPr>
        <w:t>The team often goes in together, first, and there is a big ENSEMBLE BATTLE</w:t>
      </w:r>
    </w:p>
    <w:p w:rsidR="005B1C09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• In this battle, we p</w:t>
      </w:r>
      <w:r w:rsidRPr="00E80AE5">
        <w:rPr>
          <w:rFonts w:ascii="Times" w:hAnsi="Times"/>
          <w:sz w:val="20"/>
          <w:szCs w:val="20"/>
        </w:rPr>
        <w:t>ossibly</w:t>
      </w:r>
      <w:r>
        <w:rPr>
          <w:rFonts w:ascii="Times" w:hAnsi="Times"/>
          <w:sz w:val="20"/>
          <w:szCs w:val="20"/>
        </w:rPr>
        <w:t xml:space="preserve"> see the</w:t>
      </w:r>
      <w:r w:rsidRPr="00E80AE5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 xml:space="preserve">ALLY/ALLIES’ CHARACTER CHANGES and/or gaining of their desire(s) </w:t>
      </w:r>
    </w:p>
    <w:p w:rsidR="005B1C09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• We may LOSE AN ALLY/ALLIES, or at least think we lose them</w:t>
      </w:r>
    </w:p>
    <w:p w:rsidR="005B1C09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• We also get the DEFEAT OF SECONDARY OPPONENTS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 xml:space="preserve">• </w:t>
      </w:r>
      <w:r>
        <w:rPr>
          <w:rFonts w:ascii="Times" w:hAnsi="Times"/>
          <w:sz w:val="20"/>
          <w:szCs w:val="20"/>
        </w:rPr>
        <w:t>Then the hero/ine almost always goes into the FINAL BATTLE to face the antagonist alone, MANO A MANO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>• The</w:t>
      </w:r>
      <w:r>
        <w:rPr>
          <w:rFonts w:ascii="Times" w:hAnsi="Times"/>
          <w:sz w:val="20"/>
          <w:szCs w:val="20"/>
        </w:rPr>
        <w:t xml:space="preserve"> final battle takes place in a THEMATIC LOCATION: </w:t>
      </w:r>
      <w:r w:rsidRPr="00E80AE5">
        <w:rPr>
          <w:rFonts w:ascii="Times" w:hAnsi="Times"/>
          <w:sz w:val="20"/>
          <w:szCs w:val="20"/>
        </w:rPr>
        <w:t xml:space="preserve">often a visual and literal representation of the </w:t>
      </w:r>
      <w:r>
        <w:rPr>
          <w:rFonts w:ascii="Times" w:hAnsi="Times"/>
          <w:sz w:val="20"/>
          <w:szCs w:val="20"/>
        </w:rPr>
        <w:t>HERO/INE’S GREATEST NIGHTMARE, and is very often a metaphorical CASTLE. Or a real one! It is also often the antagonist’s home turf.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• We see t</w:t>
      </w:r>
      <w:r w:rsidRPr="00E80AE5">
        <w:rPr>
          <w:rFonts w:ascii="Times" w:hAnsi="Times"/>
          <w:sz w:val="20"/>
          <w:szCs w:val="20"/>
        </w:rPr>
        <w:t xml:space="preserve">he protagonist’s </w:t>
      </w:r>
      <w:r>
        <w:rPr>
          <w:rFonts w:ascii="Times" w:hAnsi="Times"/>
          <w:sz w:val="20"/>
          <w:szCs w:val="20"/>
        </w:rPr>
        <w:t>CHARACTER ARC</w:t>
      </w:r>
    </w:p>
    <w:p w:rsidR="005B1C09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• We may see t</w:t>
      </w:r>
      <w:r w:rsidRPr="00E80AE5">
        <w:rPr>
          <w:rFonts w:ascii="Times" w:hAnsi="Times"/>
          <w:sz w:val="20"/>
          <w:szCs w:val="20"/>
        </w:rPr>
        <w:t>h</w:t>
      </w:r>
      <w:r>
        <w:rPr>
          <w:rFonts w:ascii="Times" w:hAnsi="Times"/>
          <w:sz w:val="20"/>
          <w:szCs w:val="20"/>
        </w:rPr>
        <w:t>e ANTAGONIST’S CHARACTER ARC, too (but often there is none)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• We get a glimpse of the TRUE NATURE OF THE ANTAGONIST</w:t>
      </w:r>
    </w:p>
    <w:p w:rsidR="005B1C09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 xml:space="preserve">• Possibly </w:t>
      </w:r>
      <w:r>
        <w:rPr>
          <w:rFonts w:ascii="Times" w:hAnsi="Times"/>
          <w:sz w:val="20"/>
          <w:szCs w:val="20"/>
        </w:rPr>
        <w:t xml:space="preserve">there is </w:t>
      </w:r>
      <w:r w:rsidRPr="00E80AE5">
        <w:rPr>
          <w:rFonts w:ascii="Times" w:hAnsi="Times"/>
          <w:sz w:val="20"/>
          <w:szCs w:val="20"/>
        </w:rPr>
        <w:t xml:space="preserve">a huge </w:t>
      </w:r>
      <w:r>
        <w:rPr>
          <w:rFonts w:ascii="Times" w:hAnsi="Times"/>
          <w:sz w:val="20"/>
          <w:szCs w:val="20"/>
        </w:rPr>
        <w:t>FINAL REVERSAL</w:t>
      </w:r>
      <w:r w:rsidRPr="00E80AE5">
        <w:rPr>
          <w:rFonts w:ascii="Times" w:hAnsi="Times"/>
          <w:sz w:val="20"/>
          <w:szCs w:val="20"/>
        </w:rPr>
        <w:t xml:space="preserve"> or reveal (twist), or even a whole series of payoffs that you’ve been saving (as in </w:t>
      </w:r>
      <w:r w:rsidRPr="00E80AE5">
        <w:rPr>
          <w:rFonts w:ascii="Times" w:hAnsi="Times"/>
          <w:i/>
          <w:sz w:val="20"/>
          <w:szCs w:val="20"/>
        </w:rPr>
        <w:t>Back to the Future</w:t>
      </w:r>
      <w:r w:rsidRPr="00E80AE5">
        <w:rPr>
          <w:rFonts w:ascii="Times" w:hAnsi="Times"/>
          <w:sz w:val="20"/>
          <w:szCs w:val="20"/>
        </w:rPr>
        <w:t xml:space="preserve"> and </w:t>
      </w:r>
      <w:r w:rsidRPr="00E80AE5">
        <w:rPr>
          <w:rFonts w:ascii="Times" w:hAnsi="Times"/>
          <w:i/>
          <w:sz w:val="20"/>
          <w:szCs w:val="20"/>
        </w:rPr>
        <w:t>It’s A Wonderful Life</w:t>
      </w:r>
      <w:r w:rsidRPr="00E80AE5">
        <w:rPr>
          <w:rFonts w:ascii="Times" w:hAnsi="Times"/>
          <w:sz w:val="20"/>
          <w:szCs w:val="20"/>
        </w:rPr>
        <w:t>)</w:t>
      </w:r>
    </w:p>
    <w:p w:rsidR="005B1C09" w:rsidRDefault="005B1C09" w:rsidP="005B1C09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Then in the RESOLUTION or EPILOGUE we have these elements: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• FULL CIRCLE: Not every story uses this technique, but often the hero/ine returns to a place we saw at the beginning of the story, and we see her or his character growth.</w:t>
      </w:r>
    </w:p>
    <w:p w:rsidR="005B1C09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• RESOLUTION: We get a</w:t>
      </w:r>
      <w:r w:rsidRPr="00E80AE5">
        <w:rPr>
          <w:rFonts w:ascii="Times" w:hAnsi="Times"/>
          <w:sz w:val="20"/>
          <w:szCs w:val="20"/>
        </w:rPr>
        <w:t xml:space="preserve"> glimpse into the New Way of Life that the hero/ine will be living after this whole ordeal</w:t>
      </w:r>
      <w:r>
        <w:rPr>
          <w:rFonts w:ascii="Times" w:hAnsi="Times"/>
          <w:sz w:val="20"/>
          <w:szCs w:val="20"/>
        </w:rPr>
        <w:t xml:space="preserve"> and all s/he’s learned from it</w:t>
      </w:r>
    </w:p>
    <w:p w:rsidR="005B1C09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• CEREMONY AND AWARDS: Not all stories have this element, but mythic structure stories very often have a step in the Resolution in which the hero/ine and team are honored by the community that they have just saved, or in a romance there is a wedding ceremony or suggestion of a wedding ceremony</w:t>
      </w:r>
    </w:p>
    <w:p w:rsidR="005B1C09" w:rsidRPr="00E80AE5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 xml:space="preserve">• </w:t>
      </w:r>
      <w:r>
        <w:rPr>
          <w:rFonts w:ascii="Times" w:hAnsi="Times"/>
          <w:sz w:val="20"/>
          <w:szCs w:val="20"/>
        </w:rPr>
        <w:t>FINAL BOWS: We need to see all our favorite characters one final time (this may happen earlier, in the Team Battle, or it may be combined with the Ceremony)</w:t>
      </w:r>
    </w:p>
    <w:p w:rsidR="005B1C09" w:rsidRDefault="005B1C09" w:rsidP="005B1C09">
      <w:pPr>
        <w:spacing w:before="100" w:beforeAutospacing="1" w:after="100" w:afterAutospacing="1"/>
        <w:ind w:firstLine="720"/>
        <w:rPr>
          <w:rFonts w:ascii="Times" w:hAnsi="Times"/>
          <w:sz w:val="20"/>
          <w:szCs w:val="20"/>
        </w:rPr>
      </w:pPr>
      <w:r w:rsidRPr="00E80AE5">
        <w:rPr>
          <w:rFonts w:ascii="Times" w:hAnsi="Times"/>
          <w:sz w:val="20"/>
          <w:szCs w:val="20"/>
        </w:rPr>
        <w:t xml:space="preserve">• </w:t>
      </w:r>
      <w:r>
        <w:rPr>
          <w:rFonts w:ascii="Times" w:hAnsi="Times"/>
          <w:sz w:val="20"/>
          <w:szCs w:val="20"/>
        </w:rPr>
        <w:t>CLOSING IMAGE: Which is often a variation of the Opening Image</w:t>
      </w:r>
      <w:bookmarkStart w:id="0" w:name="_GoBack"/>
      <w:bookmarkEnd w:id="0"/>
    </w:p>
    <w:p w:rsidR="005B1C09" w:rsidRDefault="005B1C09"/>
    <w:sectPr w:rsidR="005B1C09" w:rsidSect="00E31936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09" w:rsidRDefault="005B1C09" w:rsidP="005B1C09">
      <w:r>
        <w:separator/>
      </w:r>
    </w:p>
  </w:endnote>
  <w:endnote w:type="continuationSeparator" w:id="0">
    <w:p w:rsidR="005B1C09" w:rsidRDefault="005B1C09" w:rsidP="005B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09" w:rsidRDefault="005B1C09" w:rsidP="005B1C09">
      <w:r>
        <w:separator/>
      </w:r>
    </w:p>
  </w:footnote>
  <w:footnote w:type="continuationSeparator" w:id="0">
    <w:p w:rsidR="005B1C09" w:rsidRDefault="005B1C09" w:rsidP="005B1C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09" w:rsidRDefault="005B1C09" w:rsidP="00231A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1C09" w:rsidRDefault="005B1C09" w:rsidP="005B1C0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09" w:rsidRDefault="005B1C09" w:rsidP="00231A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B1C09" w:rsidRDefault="005B1C09" w:rsidP="005B1C0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09"/>
    <w:rsid w:val="005B1C09"/>
    <w:rsid w:val="00E3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0612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1C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C09"/>
  </w:style>
  <w:style w:type="character" w:styleId="PageNumber">
    <w:name w:val="page number"/>
    <w:basedOn w:val="DefaultParagraphFont"/>
    <w:uiPriority w:val="99"/>
    <w:semiHidden/>
    <w:unhideWhenUsed/>
    <w:rsid w:val="005B1C09"/>
  </w:style>
  <w:style w:type="paragraph" w:styleId="Header">
    <w:name w:val="header"/>
    <w:basedOn w:val="Normal"/>
    <w:link w:val="HeaderChar"/>
    <w:uiPriority w:val="99"/>
    <w:unhideWhenUsed/>
    <w:rsid w:val="005B1C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C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1C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C09"/>
  </w:style>
  <w:style w:type="character" w:styleId="PageNumber">
    <w:name w:val="page number"/>
    <w:basedOn w:val="DefaultParagraphFont"/>
    <w:uiPriority w:val="99"/>
    <w:semiHidden/>
    <w:unhideWhenUsed/>
    <w:rsid w:val="005B1C09"/>
  </w:style>
  <w:style w:type="paragraph" w:styleId="Header">
    <w:name w:val="header"/>
    <w:basedOn w:val="Normal"/>
    <w:link w:val="HeaderChar"/>
    <w:uiPriority w:val="99"/>
    <w:unhideWhenUsed/>
    <w:rsid w:val="005B1C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845</Words>
  <Characters>4819</Characters>
  <Application>Microsoft Macintosh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Sokoloff</dc:creator>
  <cp:keywords/>
  <dc:description/>
  <cp:lastModifiedBy>Alexandra Sokoloff</cp:lastModifiedBy>
  <cp:revision>1</cp:revision>
  <dcterms:created xsi:type="dcterms:W3CDTF">2015-09-09T08:46:00Z</dcterms:created>
  <dcterms:modified xsi:type="dcterms:W3CDTF">2015-09-09T08:48:00Z</dcterms:modified>
</cp:coreProperties>
</file>